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824B1D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24B1D" w:rsidRPr="00824B1D">
        <w:t xml:space="preserve">Труба стальная электросварная </w:t>
      </w:r>
      <w:proofErr w:type="spellStart"/>
      <w:r w:rsidR="00824B1D" w:rsidRPr="00824B1D">
        <w:t>прямошовная</w:t>
      </w:r>
      <w:proofErr w:type="spellEnd"/>
      <w:r w:rsidR="00824B1D" w:rsidRPr="00824B1D">
        <w:t xml:space="preserve"> 530Х9 В ст09Г2С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06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824B1D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AE2" w:rsidRDefault="00514AE2" w:rsidP="00292F11">
      <w:r>
        <w:separator/>
      </w:r>
    </w:p>
  </w:endnote>
  <w:endnote w:type="continuationSeparator" w:id="0">
    <w:p w:rsidR="00514AE2" w:rsidRDefault="00514AE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AE2" w:rsidRDefault="00514AE2" w:rsidP="00292F11">
      <w:r>
        <w:separator/>
      </w:r>
    </w:p>
  </w:footnote>
  <w:footnote w:type="continuationSeparator" w:id="0">
    <w:p w:rsidR="00514AE2" w:rsidRDefault="00514AE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F5C4B-D5CD-4F96-9491-847A5F5DD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406</cp:revision>
  <cp:lastPrinted>2020-04-08T07:27:00Z</cp:lastPrinted>
  <dcterms:created xsi:type="dcterms:W3CDTF">2019-07-16T10:01:00Z</dcterms:created>
  <dcterms:modified xsi:type="dcterms:W3CDTF">2020-04-16T11:57:00Z</dcterms:modified>
</cp:coreProperties>
</file>